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5DC8" w14:textId="2B65EAD7" w:rsidR="00EB021F" w:rsidRDefault="00A37EEA">
      <w:pPr>
        <w:jc w:val="center"/>
      </w:pPr>
      <w:r>
        <w:rPr>
          <w:sz w:val="40"/>
          <w:szCs w:val="40"/>
        </w:rPr>
        <w:t>COLLEGIO REVISORI DEI CONTI ELEZIONE</w:t>
      </w:r>
      <w:r w:rsidR="0009448C">
        <w:rPr>
          <w:sz w:val="40"/>
          <w:szCs w:val="40"/>
        </w:rPr>
        <w:t xml:space="preserve"> 20</w:t>
      </w:r>
      <w:r w:rsidR="001E6883">
        <w:rPr>
          <w:sz w:val="40"/>
          <w:szCs w:val="40"/>
        </w:rPr>
        <w:t>20</w:t>
      </w:r>
      <w:r w:rsidR="0009448C">
        <w:rPr>
          <w:sz w:val="40"/>
          <w:szCs w:val="40"/>
        </w:rPr>
        <w:t>-202</w:t>
      </w:r>
      <w:r w:rsidR="001E6883">
        <w:rPr>
          <w:sz w:val="40"/>
          <w:szCs w:val="40"/>
        </w:rPr>
        <w:t>4</w:t>
      </w:r>
    </w:p>
    <w:p w14:paraId="491BAD9A" w14:textId="77777777" w:rsidR="001E6883" w:rsidRPr="001E6883" w:rsidRDefault="001E6883" w:rsidP="001E6883">
      <w:pPr>
        <w:jc w:val="right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2570"/>
        <w:gridCol w:w="1837"/>
        <w:gridCol w:w="2183"/>
        <w:gridCol w:w="962"/>
        <w:gridCol w:w="2252"/>
      </w:tblGrid>
      <w:tr w:rsidR="00D35B5B" w14:paraId="7446D7B0" w14:textId="77777777" w:rsidTr="00C62843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ACC968" w14:textId="6F082577" w:rsidR="00D35B5B" w:rsidRDefault="00F11F36" w:rsidP="001E6883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Singolo candidato</w:t>
            </w:r>
            <w:r w:rsidR="00D35B5B">
              <w:rPr>
                <w:color w:val="000000"/>
                <w:sz w:val="32"/>
                <w:szCs w:val="32"/>
              </w:rPr>
              <w:t xml:space="preserve"> per il </w:t>
            </w:r>
            <w:r w:rsidR="00A37EEA">
              <w:rPr>
                <w:color w:val="000000"/>
                <w:sz w:val="32"/>
                <w:szCs w:val="32"/>
              </w:rPr>
              <w:t>Collegio dei revisori dei conti</w:t>
            </w:r>
          </w:p>
          <w:p w14:paraId="71F58D9E" w14:textId="61D738D9" w:rsidR="00D35B5B" w:rsidRDefault="00D35B5B" w:rsidP="001E6883">
            <w:pPr>
              <w:spacing w:after="0" w:line="240" w:lineRule="auto"/>
              <w:jc w:val="center"/>
            </w:pPr>
          </w:p>
        </w:tc>
      </w:tr>
      <w:tr w:rsidR="003712DB" w:rsidRPr="00D35B5B" w14:paraId="019E25EC" w14:textId="77777777" w:rsidTr="003712D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6D5A" w14:textId="77777777" w:rsidR="00D35B5B" w:rsidRPr="00D35B5B" w:rsidRDefault="00D35B5B" w:rsidP="001E6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FD9F" w14:textId="77777777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Cognome e Nome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9421" w14:textId="77777777" w:rsidR="00D35B5B" w:rsidRPr="00D35B5B" w:rsidRDefault="00D35B5B" w:rsidP="001E6883">
            <w:pPr>
              <w:spacing w:after="0" w:line="240" w:lineRule="auto"/>
              <w:ind w:left="37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Data Nascita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3D56" w14:textId="2D552894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ALBO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87E2" w14:textId="0B0D19E6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N.ISCR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D766" w14:textId="77777777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FIRMA</w:t>
            </w:r>
          </w:p>
        </w:tc>
      </w:tr>
      <w:tr w:rsidR="003712DB" w14:paraId="54BA9FB5" w14:textId="77777777" w:rsidTr="003712DB">
        <w:trPr>
          <w:trHeight w:hRule="exact" w:val="7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7540" w14:textId="269246BC" w:rsidR="003712DB" w:rsidRPr="00D35B5B" w:rsidRDefault="003712DB" w:rsidP="00371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23B1" w14:textId="086EF215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FFAF" w14:textId="0A79B2DC" w:rsidR="003712DB" w:rsidRDefault="003712DB" w:rsidP="003712DB">
            <w:pPr>
              <w:spacing w:after="0" w:line="240" w:lineRule="auto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717" w14:textId="6450BCFC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DA3A" w14:textId="7AE8C93B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D470" w14:textId="77777777" w:rsidR="003712DB" w:rsidRDefault="003712DB" w:rsidP="003712DB">
            <w:pPr>
              <w:spacing w:after="0" w:line="240" w:lineRule="auto"/>
              <w:jc w:val="center"/>
            </w:pPr>
          </w:p>
        </w:tc>
      </w:tr>
    </w:tbl>
    <w:p w14:paraId="0F56008C" w14:textId="77777777" w:rsidR="00F11F36" w:rsidRDefault="00F11F36">
      <w:pPr>
        <w:jc w:val="center"/>
      </w:pPr>
    </w:p>
    <w:p w14:paraId="7F2E6538" w14:textId="77777777" w:rsidR="00F11F36" w:rsidRDefault="00F11F36">
      <w:pPr>
        <w:jc w:val="center"/>
      </w:pPr>
    </w:p>
    <w:p w14:paraId="5E12E541" w14:textId="715FB1A1" w:rsidR="001E6883" w:rsidRDefault="001E6883">
      <w:pPr>
        <w:jc w:val="center"/>
      </w:pPr>
      <w:r>
        <w:br w:type="textWrapping" w:clear="all"/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8"/>
      </w:tblGrid>
      <w:tr w:rsidR="00EB021F" w14:paraId="72294414" w14:textId="77777777" w:rsidTr="00CC62DF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2844CAEA" w14:textId="30EBFC29" w:rsidR="00EB021F" w:rsidRDefault="0009448C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Sottoscritta da un numero di firme almeno pari al numero dei componenti dell’organo da eleggere (</w:t>
            </w:r>
            <w:r w:rsidR="00CC62DF">
              <w:rPr>
                <w:color w:val="FFFFFF"/>
              </w:rPr>
              <w:t>13</w:t>
            </w:r>
            <w:r>
              <w:rPr>
                <w:color w:val="FFFFFF"/>
              </w:rPr>
              <w:t>) anche se è singola candidatura</w:t>
            </w:r>
          </w:p>
        </w:tc>
      </w:tr>
    </w:tbl>
    <w:p w14:paraId="6F558FCA" w14:textId="00060120" w:rsidR="00394341" w:rsidRDefault="00394341">
      <w:pPr>
        <w:jc w:val="center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3392"/>
        <w:gridCol w:w="1907"/>
        <w:gridCol w:w="1484"/>
        <w:gridCol w:w="1114"/>
        <w:gridCol w:w="2426"/>
      </w:tblGrid>
      <w:tr w:rsidR="00D35B5B" w14:paraId="50B3F43B" w14:textId="77777777" w:rsidTr="00B22C90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E4BD8F" w14:textId="08DA8038" w:rsidR="00D35B5B" w:rsidRDefault="00D35B5B" w:rsidP="00D35B5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Sottoscrittori</w:t>
            </w:r>
          </w:p>
          <w:p w14:paraId="1F490E3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:rsidRPr="00D35B5B" w14:paraId="38F129C1" w14:textId="77777777" w:rsidTr="000736E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4C8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F3B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Cognome e Nome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9A1" w14:textId="77777777" w:rsidR="00D35B5B" w:rsidRPr="00D35B5B" w:rsidRDefault="00D35B5B" w:rsidP="000736E8">
            <w:pPr>
              <w:spacing w:after="0" w:line="240" w:lineRule="auto"/>
              <w:ind w:left="37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Data Nascita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E3E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ALBO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8AE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N.ISCR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BAE7" w14:textId="061D3FC6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FIRMA</w:t>
            </w:r>
            <w:r w:rsidR="00CC62DF">
              <w:rPr>
                <w:rFonts w:ascii="Arial" w:hAnsi="Arial" w:cs="Arial"/>
              </w:rPr>
              <w:t xml:space="preserve"> </w:t>
            </w:r>
            <w:r w:rsidR="00CC62DF" w:rsidRPr="00CC62DF">
              <w:rPr>
                <w:rFonts w:ascii="Arial" w:hAnsi="Arial" w:cs="Arial"/>
                <w:sz w:val="16"/>
                <w:szCs w:val="16"/>
              </w:rPr>
              <w:t>(le firme saranno autenticate dal Presidente o da un suo delegato)</w:t>
            </w:r>
          </w:p>
        </w:tc>
      </w:tr>
      <w:tr w:rsidR="00D35B5B" w14:paraId="74256A9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9D6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C3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7DAA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D1E" w14:textId="06191C3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320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1A8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F44FC50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F4C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661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6F79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D1C" w14:textId="0C5C84B6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C11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82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96DA8AF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66B9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2FF" w14:textId="002113B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D7A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C74" w14:textId="545BF0F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E6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D1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</w:tbl>
    <w:p w14:paraId="503019D9" w14:textId="77777777" w:rsidR="001E6883" w:rsidRDefault="001E6883">
      <w:pPr>
        <w:jc w:val="center"/>
      </w:pPr>
    </w:p>
    <w:p w14:paraId="5BE20888" w14:textId="77777777" w:rsidR="00EB021F" w:rsidRDefault="0009448C">
      <w:pPr>
        <w:jc w:val="right"/>
      </w:pPr>
      <w:r>
        <w:t>Il Referente della Lista</w:t>
      </w:r>
    </w:p>
    <w:p w14:paraId="096E20DA" w14:textId="2B840561" w:rsidR="00833C20" w:rsidRDefault="001E6883">
      <w:pPr>
        <w:jc w:val="right"/>
      </w:pPr>
      <w:r>
        <w:t>_____________________</w:t>
      </w:r>
    </w:p>
    <w:p w14:paraId="7A874ACA" w14:textId="77777777" w:rsidR="003712DB" w:rsidRPr="00833C20" w:rsidRDefault="003712DB" w:rsidP="003712DB">
      <w:pPr>
        <w:rPr>
          <w:sz w:val="16"/>
          <w:szCs w:val="16"/>
        </w:rPr>
      </w:pPr>
      <w:r>
        <w:t>Latina, ___________________</w:t>
      </w:r>
      <w:r>
        <w:br/>
      </w:r>
      <w:r>
        <w:rPr>
          <w:sz w:val="16"/>
          <w:szCs w:val="16"/>
        </w:rPr>
        <w:t>Con la sottoscrizione della presente si prende visione e si intende sottoscritto anche il documento GDPR della tutela della privacy secondo quanto previsto dalla legge (</w:t>
      </w:r>
      <w:proofErr w:type="spellStart"/>
      <w:r w:rsidRPr="00CC6EF0">
        <w:rPr>
          <w:sz w:val="16"/>
          <w:szCs w:val="16"/>
        </w:rPr>
        <w:t>D.Lgs.</w:t>
      </w:r>
      <w:proofErr w:type="spellEnd"/>
      <w:r w:rsidRPr="00CC6EF0">
        <w:rPr>
          <w:sz w:val="16"/>
          <w:szCs w:val="16"/>
        </w:rPr>
        <w:t xml:space="preserve"> 196/03 - GDPR Regolamento UE n. 679/2016</w:t>
      </w:r>
      <w:r>
        <w:rPr>
          <w:sz w:val="16"/>
          <w:szCs w:val="16"/>
        </w:rPr>
        <w:t>).</w:t>
      </w:r>
    </w:p>
    <w:p w14:paraId="413ED8A4" w14:textId="77777777" w:rsidR="003712DB" w:rsidRDefault="003712DB">
      <w:pPr>
        <w:pBdr>
          <w:bottom w:val="single" w:sz="6" w:space="1" w:color="auto"/>
        </w:pBdr>
        <w:jc w:val="right"/>
      </w:pPr>
    </w:p>
    <w:p w14:paraId="6584CDB0" w14:textId="59F14B66" w:rsidR="001E6883" w:rsidRDefault="003712DB" w:rsidP="001E6883">
      <w:pPr>
        <w:rPr>
          <w:sz w:val="16"/>
          <w:szCs w:val="16"/>
        </w:rPr>
      </w:pPr>
      <w:r w:rsidRPr="002B6756">
        <w:rPr>
          <w:sz w:val="20"/>
          <w:szCs w:val="20"/>
        </w:rPr>
        <w:t>Spazio per l’autenticazione della firma (a cura del Presidente o suo delegato)</w:t>
      </w:r>
      <w:r w:rsidRPr="002B6756">
        <w:rPr>
          <w:sz w:val="20"/>
          <w:szCs w:val="20"/>
        </w:rPr>
        <w:br/>
      </w:r>
      <w:r w:rsidR="001E6883" w:rsidRPr="002B6756">
        <w:rPr>
          <w:sz w:val="20"/>
          <w:szCs w:val="20"/>
        </w:rPr>
        <w:t>Si attesta che le firme apposte dai candidati e sottoscrittori sono autentiche.</w:t>
      </w:r>
      <w:r w:rsidRPr="002B6756">
        <w:rPr>
          <w:i/>
          <w:iCs/>
          <w:sz w:val="20"/>
          <w:szCs w:val="20"/>
        </w:rPr>
        <w:br/>
      </w:r>
      <w:r w:rsidR="002B6756">
        <w:rPr>
          <w:i/>
          <w:iCs/>
          <w:sz w:val="20"/>
          <w:szCs w:val="20"/>
        </w:rPr>
        <w:br/>
      </w:r>
      <w:r w:rsidRPr="00F72CC5">
        <w:rPr>
          <w:sz w:val="20"/>
          <w:szCs w:val="20"/>
        </w:rPr>
        <w:t>Latina,</w:t>
      </w:r>
      <w:r w:rsidRPr="002B6756">
        <w:rPr>
          <w:i/>
          <w:iCs/>
          <w:sz w:val="20"/>
          <w:szCs w:val="20"/>
        </w:rPr>
        <w:t xml:space="preserve"> _________________</w:t>
      </w:r>
    </w:p>
    <w:sectPr w:rsidR="001E6883" w:rsidSect="003712DB">
      <w:headerReference w:type="default" r:id="rId6"/>
      <w:footerReference w:type="default" r:id="rId7"/>
      <w:pgSz w:w="11906" w:h="16838"/>
      <w:pgMar w:top="2694" w:right="567" w:bottom="709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11A92" w14:textId="77777777" w:rsidR="009D1CB4" w:rsidRDefault="009D1CB4" w:rsidP="00EB021F">
      <w:pPr>
        <w:spacing w:after="0" w:line="240" w:lineRule="auto"/>
      </w:pPr>
      <w:r>
        <w:separator/>
      </w:r>
    </w:p>
  </w:endnote>
  <w:endnote w:type="continuationSeparator" w:id="0">
    <w:p w14:paraId="5FA5DA5C" w14:textId="77777777" w:rsidR="009D1CB4" w:rsidRDefault="009D1CB4" w:rsidP="00E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329677"/>
      <w:docPartObj>
        <w:docPartGallery w:val="Page Numbers (Bottom of Page)"/>
        <w:docPartUnique/>
      </w:docPartObj>
    </w:sdtPr>
    <w:sdtEndPr/>
    <w:sdtContent>
      <w:p w14:paraId="4CD81621" w14:textId="3CF85BA2" w:rsidR="001E6883" w:rsidRDefault="001E6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4F3599">
          <w:t>1</w:t>
        </w:r>
      </w:p>
    </w:sdtContent>
  </w:sdt>
  <w:p w14:paraId="2D9733CA" w14:textId="77777777" w:rsidR="001E6883" w:rsidRDefault="001E6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3AD4" w14:textId="77777777" w:rsidR="009D1CB4" w:rsidRDefault="009D1CB4" w:rsidP="00EB021F">
      <w:pPr>
        <w:spacing w:after="0" w:line="240" w:lineRule="auto"/>
      </w:pPr>
      <w:r>
        <w:separator/>
      </w:r>
    </w:p>
  </w:footnote>
  <w:footnote w:type="continuationSeparator" w:id="0">
    <w:p w14:paraId="650A32E6" w14:textId="77777777" w:rsidR="009D1CB4" w:rsidRDefault="009D1CB4" w:rsidP="00EB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4" w:type="dxa"/>
      <w:tblLook w:val="0000" w:firstRow="0" w:lastRow="0" w:firstColumn="0" w:lastColumn="0" w:noHBand="0" w:noVBand="0"/>
    </w:tblPr>
    <w:tblGrid>
      <w:gridCol w:w="1911"/>
      <w:gridCol w:w="3135"/>
      <w:gridCol w:w="5158"/>
    </w:tblGrid>
    <w:tr w:rsidR="00EB021F" w14:paraId="49C623C9" w14:textId="77777777">
      <w:tc>
        <w:tcPr>
          <w:tcW w:w="1909" w:type="dxa"/>
          <w:shd w:val="clear" w:color="auto" w:fill="auto"/>
        </w:tcPr>
        <w:p w14:paraId="095D0A88" w14:textId="77777777" w:rsidR="00EB021F" w:rsidRDefault="0009448C">
          <w:pPr>
            <w:pStyle w:val="Intestazione1"/>
            <w:tabs>
              <w:tab w:val="left" w:pos="1985"/>
            </w:tabs>
          </w:pPr>
          <w:r>
            <w:rPr>
              <w:noProof/>
              <w:lang w:eastAsia="it-IT"/>
            </w:rPr>
            <w:drawing>
              <wp:inline distT="0" distB="0" distL="0" distR="0" wp14:anchorId="48F22C22" wp14:editId="0D93E7AD">
                <wp:extent cx="1076325" cy="1090930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9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shd w:val="clear" w:color="auto" w:fill="auto"/>
        </w:tcPr>
        <w:p w14:paraId="5169C44B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Ordine</w:t>
          </w:r>
          <w:r>
            <w:rPr>
              <w:b/>
              <w:spacing w:val="-2"/>
              <w:position w:val="-2"/>
              <w:sz w:val="16"/>
              <w:szCs w:val="16"/>
            </w:rPr>
            <w:t xml:space="preserve"> </w:t>
          </w:r>
          <w:r>
            <w:rPr>
              <w:b/>
              <w:position w:val="-2"/>
              <w:sz w:val="16"/>
              <w:szCs w:val="16"/>
            </w:rPr>
            <w:t>dei</w:t>
          </w:r>
        </w:p>
        <w:p w14:paraId="619C569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Tecnici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sanitari</w:t>
          </w:r>
        </w:p>
        <w:p w14:paraId="45B408B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3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radiologia</w:t>
          </w:r>
          <w:r>
            <w:rPr>
              <w:b/>
              <w:spacing w:val="-5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medica</w:t>
          </w:r>
        </w:p>
        <w:p w14:paraId="26C07250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professioni</w:t>
          </w:r>
        </w:p>
        <w:p w14:paraId="3FEE2242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sanitarie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tecniche</w:t>
          </w:r>
          <w:r>
            <w:rPr>
              <w:rFonts w:ascii="Times New Roman" w:hAnsi="Times New Roman"/>
              <w:sz w:val="16"/>
              <w:szCs w:val="16"/>
            </w:rPr>
            <w:t>,</w:t>
          </w:r>
        </w:p>
        <w:p w14:paraId="2DA5047C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7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riabilitazione</w:t>
          </w:r>
        </w:p>
        <w:p w14:paraId="2EA9DFF7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prevenzione</w:t>
          </w:r>
        </w:p>
        <w:p w14:paraId="4601D52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Provincia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Latina</w:t>
          </w:r>
        </w:p>
      </w:tc>
      <w:tc>
        <w:tcPr>
          <w:tcW w:w="5158" w:type="dxa"/>
          <w:shd w:val="clear" w:color="auto" w:fill="auto"/>
        </w:tcPr>
        <w:p w14:paraId="4F5C265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ISTITUITO AI SENSI DELLE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LEGGI:</w:t>
          </w:r>
        </w:p>
        <w:p w14:paraId="1D38CA21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4.8.1965,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1103,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31.1.1983,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25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e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11.1.2018,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  <w:p w14:paraId="26AF0FA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3"/>
              <w:sz w:val="16"/>
              <w:szCs w:val="16"/>
            </w:rPr>
            <w:t>Viale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XXI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proofErr w:type="gramStart"/>
          <w:r>
            <w:rPr>
              <w:rFonts w:ascii="Times New Roman" w:hAnsi="Times New Roman"/>
              <w:sz w:val="16"/>
              <w:szCs w:val="16"/>
            </w:rPr>
            <w:t>Aprile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,</w:t>
          </w:r>
          <w:proofErr w:type="gramEnd"/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n.53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–7°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piano, scala</w:t>
          </w:r>
          <w:r>
            <w:rPr>
              <w:rFonts w:ascii="Times New Roman" w:hAnsi="Times New Roman"/>
              <w:spacing w:val="-1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B</w:t>
          </w:r>
        </w:p>
        <w:p w14:paraId="24F783CF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04100 – 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LATINA 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(LT) </w:t>
          </w:r>
          <w:r>
            <w:rPr>
              <w:rFonts w:ascii="Times New Roman" w:hAnsi="Times New Roman"/>
              <w:sz w:val="16"/>
              <w:szCs w:val="16"/>
            </w:rPr>
            <w:t>CP n.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145</w:t>
          </w:r>
        </w:p>
        <w:p w14:paraId="46885A64" w14:textId="77777777" w:rsidR="00EB021F" w:rsidRDefault="009D1CB4">
          <w:pPr>
            <w:tabs>
              <w:tab w:val="left" w:pos="4175"/>
            </w:tabs>
            <w:spacing w:after="0" w:line="240" w:lineRule="auto"/>
          </w:pPr>
          <w:hyperlink r:id="rId2">
            <w:r w:rsidR="0009448C">
              <w:rPr>
                <w:rStyle w:val="CollegamentoInternet"/>
                <w:rFonts w:ascii="Times New Roman" w:hAnsi="Times New Roman"/>
                <w:sz w:val="16"/>
                <w:szCs w:val="16"/>
              </w:rPr>
              <w:t>www.tsrmlatina.it</w:t>
            </w:r>
          </w:hyperlink>
          <w:r w:rsidR="0009448C">
            <w:rPr>
              <w:rFonts w:ascii="Times New Roman" w:hAnsi="Times New Roman"/>
              <w:sz w:val="16"/>
              <w:szCs w:val="16"/>
            </w:rPr>
            <w:t>;</w:t>
          </w:r>
        </w:p>
        <w:p w14:paraId="78007F06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e-mail:</w:t>
          </w:r>
          <w:r>
            <w:rPr>
              <w:rFonts w:ascii="Times New Roman" w:hAnsi="Times New Roman"/>
              <w:spacing w:val="-1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color w:val="0000FF"/>
              <w:sz w:val="16"/>
              <w:szCs w:val="16"/>
              <w:u w:val="single" w:color="0000FF"/>
            </w:rPr>
            <w:t>latina@tsrm.org</w:t>
          </w:r>
          <w:r>
            <w:rPr>
              <w:rFonts w:ascii="Times New Roman" w:hAnsi="Times New Roman"/>
              <w:color w:val="0000FF"/>
              <w:sz w:val="16"/>
              <w:szCs w:val="16"/>
            </w:rPr>
            <w:t>;</w:t>
          </w:r>
          <w:r>
            <w:rPr>
              <w:rFonts w:ascii="Times New Roman" w:hAnsi="Times New Roman"/>
              <w:color w:val="0000FF"/>
              <w:spacing w:val="-28"/>
              <w:sz w:val="16"/>
              <w:szCs w:val="16"/>
            </w:rPr>
            <w:t xml:space="preserve"> </w:t>
          </w:r>
          <w:hyperlink r:id="rId3">
            <w:r>
              <w:rPr>
                <w:rStyle w:val="CollegamentoInternet"/>
                <w:rFonts w:ascii="Times New Roman" w:hAnsi="Times New Roman"/>
                <w:sz w:val="16"/>
                <w:szCs w:val="16"/>
              </w:rPr>
              <w:t>latina@pec.tsrm.org</w:t>
            </w:r>
          </w:hyperlink>
        </w:p>
        <w:p w14:paraId="4615FB1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>/fax</w:t>
          </w:r>
          <w:r>
            <w:rPr>
              <w:rFonts w:ascii="Times New Roman" w:hAnsi="Times New Roman"/>
              <w:spacing w:val="-2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0773284760</w:t>
          </w:r>
        </w:p>
        <w:p w14:paraId="544DBEF9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5"/>
              <w:sz w:val="16"/>
              <w:szCs w:val="16"/>
            </w:rPr>
            <w:t>C.F.</w:t>
          </w:r>
          <w:r>
            <w:rPr>
              <w:rFonts w:ascii="Times New Roman" w:hAnsi="Times New Roman"/>
              <w:spacing w:val="-1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91015450595</w:t>
          </w:r>
        </w:p>
        <w:p w14:paraId="45A443B4" w14:textId="77777777" w:rsidR="00EB021F" w:rsidRDefault="0009448C">
          <w:pPr>
            <w:tabs>
              <w:tab w:val="left" w:pos="4938"/>
            </w:tabs>
            <w:spacing w:after="0" w:line="240" w:lineRule="auto"/>
            <w:rPr>
              <w:b/>
              <w:position w:val="-2"/>
              <w:sz w:val="16"/>
              <w:szCs w:val="16"/>
            </w:rPr>
          </w:pPr>
          <w:r>
            <w:rPr>
              <w:b/>
              <w:position w:val="-2"/>
              <w:sz w:val="16"/>
              <w:szCs w:val="16"/>
            </w:rPr>
            <w:tab/>
          </w:r>
        </w:p>
      </w:tc>
    </w:tr>
  </w:tbl>
  <w:p w14:paraId="5157B63A" w14:textId="77777777" w:rsidR="00EB021F" w:rsidRDefault="0009448C">
    <w:pPr>
      <w:pStyle w:val="Intestazione1"/>
      <w:tabs>
        <w:tab w:val="left" w:pos="1985"/>
      </w:tabs>
      <w:rPr>
        <w:rFonts w:ascii="Britannic Bold" w:hAnsi="Britannic Bold"/>
      </w:rPr>
    </w:pPr>
    <w:r>
      <w:rPr>
        <w:rFonts w:ascii="Britannic Bold" w:hAnsi="Britannic Bol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F"/>
    <w:rsid w:val="00043E96"/>
    <w:rsid w:val="0009448C"/>
    <w:rsid w:val="001E6883"/>
    <w:rsid w:val="00291E26"/>
    <w:rsid w:val="002B6756"/>
    <w:rsid w:val="002C5A66"/>
    <w:rsid w:val="002C5D33"/>
    <w:rsid w:val="002D4366"/>
    <w:rsid w:val="003712DB"/>
    <w:rsid w:val="00394341"/>
    <w:rsid w:val="003B1D81"/>
    <w:rsid w:val="004A4E80"/>
    <w:rsid w:val="004F3599"/>
    <w:rsid w:val="004F741A"/>
    <w:rsid w:val="00621C61"/>
    <w:rsid w:val="006B364A"/>
    <w:rsid w:val="006D6846"/>
    <w:rsid w:val="007A1920"/>
    <w:rsid w:val="00833C20"/>
    <w:rsid w:val="00866065"/>
    <w:rsid w:val="0089086E"/>
    <w:rsid w:val="009569CD"/>
    <w:rsid w:val="009D1CB4"/>
    <w:rsid w:val="00A37EEA"/>
    <w:rsid w:val="00AC5F23"/>
    <w:rsid w:val="00B03DB3"/>
    <w:rsid w:val="00B1240C"/>
    <w:rsid w:val="00BF013D"/>
    <w:rsid w:val="00C11BE0"/>
    <w:rsid w:val="00C85D28"/>
    <w:rsid w:val="00CC62DF"/>
    <w:rsid w:val="00D35B5B"/>
    <w:rsid w:val="00D70CC6"/>
    <w:rsid w:val="00EB021F"/>
    <w:rsid w:val="00F11F36"/>
    <w:rsid w:val="00F234B5"/>
    <w:rsid w:val="00F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1DB"/>
  <w15:docId w15:val="{3591035A-8F0F-43A4-B721-7DB7FC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21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EB021F"/>
  </w:style>
  <w:style w:type="character" w:customStyle="1" w:styleId="PidipaginaCarattere">
    <w:name w:val="Piè di pagina Carattere"/>
    <w:basedOn w:val="Carpredefinitoparagrafo"/>
    <w:uiPriority w:val="99"/>
    <w:qFormat/>
    <w:rsid w:val="00EB021F"/>
  </w:style>
  <w:style w:type="character" w:customStyle="1" w:styleId="CollegamentoInternet">
    <w:name w:val="Collegamento Internet"/>
    <w:rsid w:val="00EB021F"/>
    <w:rPr>
      <w:color w:val="0563C1"/>
      <w:u w:val="single"/>
    </w:rPr>
  </w:style>
  <w:style w:type="character" w:styleId="Testosegnaposto">
    <w:name w:val="Placeholder Text"/>
    <w:basedOn w:val="Carpredefinitoparagrafo"/>
    <w:qFormat/>
    <w:rsid w:val="00EB021F"/>
    <w:rPr>
      <w:color w:val="808080"/>
    </w:rPr>
  </w:style>
  <w:style w:type="character" w:customStyle="1" w:styleId="Menzionenonrisolta1">
    <w:name w:val="Menzione non risolta1"/>
    <w:basedOn w:val="Carpredefinitoparagrafo"/>
    <w:qFormat/>
    <w:rsid w:val="00EB021F"/>
    <w:rPr>
      <w:color w:val="605E5C"/>
      <w:highlight w:val="lightGray"/>
    </w:rPr>
  </w:style>
  <w:style w:type="character" w:customStyle="1" w:styleId="ListLabel1">
    <w:name w:val="ListLabel 1"/>
    <w:qFormat/>
    <w:rsid w:val="00EB021F"/>
    <w:rPr>
      <w:rFonts w:ascii="Times New Roman" w:hAnsi="Times New Roman"/>
      <w:sz w:val="16"/>
      <w:szCs w:val="16"/>
    </w:rPr>
  </w:style>
  <w:style w:type="paragraph" w:styleId="Titolo">
    <w:name w:val="Title"/>
    <w:basedOn w:val="Normale"/>
    <w:next w:val="Corpotesto"/>
    <w:qFormat/>
    <w:rsid w:val="00EB02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B021F"/>
    <w:pPr>
      <w:spacing w:after="140" w:line="276" w:lineRule="auto"/>
    </w:pPr>
  </w:style>
  <w:style w:type="paragraph" w:styleId="Elenco">
    <w:name w:val="List"/>
    <w:basedOn w:val="Corpotesto"/>
    <w:rsid w:val="00EB021F"/>
    <w:rPr>
      <w:rFonts w:cs="Arial"/>
    </w:rPr>
  </w:style>
  <w:style w:type="paragraph" w:customStyle="1" w:styleId="Didascalia1">
    <w:name w:val="Didascalia1"/>
    <w:basedOn w:val="Normale"/>
    <w:qFormat/>
    <w:rsid w:val="00EB02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B021F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  <w:rsid w:val="00EB021F"/>
  </w:style>
  <w:style w:type="paragraph" w:customStyle="1" w:styleId="Intestazione1">
    <w:name w:val="Intestazione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EB021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B021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23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E6883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E68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tina@pec.tsrm.org" TargetMode="External"/><Relationship Id="rId2" Type="http://schemas.openxmlformats.org/officeDocument/2006/relationships/hyperlink" Target="http://www.tsrmlati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dc:description/>
  <cp:lastModifiedBy>Presidente</cp:lastModifiedBy>
  <cp:revision>2</cp:revision>
  <cp:lastPrinted>2020-10-06T09:08:00Z</cp:lastPrinted>
  <dcterms:created xsi:type="dcterms:W3CDTF">2020-10-06T11:14:00Z</dcterms:created>
  <dcterms:modified xsi:type="dcterms:W3CDTF">2020-10-06T11:14:00Z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